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8400" w14:textId="77777777" w:rsidR="00A66A35" w:rsidRDefault="00A66A35" w:rsidP="007551EE">
      <w:pPr>
        <w:spacing w:after="0" w:line="240" w:lineRule="auto"/>
        <w:contextualSpacing/>
        <w:jc w:val="center"/>
        <w:rPr>
          <w:rFonts w:cstheme="minorHAnsi"/>
          <w:b/>
        </w:rPr>
      </w:pPr>
    </w:p>
    <w:p w14:paraId="7492E790" w14:textId="77777777" w:rsidR="00A66A35" w:rsidRDefault="00A66A35" w:rsidP="007551EE">
      <w:pPr>
        <w:spacing w:after="0" w:line="240" w:lineRule="auto"/>
        <w:contextualSpacing/>
        <w:jc w:val="center"/>
        <w:rPr>
          <w:rFonts w:cstheme="minorHAnsi"/>
          <w:b/>
        </w:rPr>
      </w:pPr>
    </w:p>
    <w:p w14:paraId="278EE08A" w14:textId="673EF03B" w:rsidR="00DB6100" w:rsidRPr="007551EE" w:rsidRDefault="00DB6100" w:rsidP="003C513E">
      <w:pPr>
        <w:spacing w:after="0" w:line="240" w:lineRule="auto"/>
        <w:contextualSpacing/>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486E4EA" w14:textId="77777777" w:rsidR="00AF50BD" w:rsidRDefault="00AF50BD" w:rsidP="007551EE">
      <w:pPr>
        <w:spacing w:after="0" w:line="240" w:lineRule="auto"/>
        <w:contextualSpacing/>
        <w:rPr>
          <w:rFonts w:cstheme="minorHAnsi"/>
        </w:rPr>
      </w:pPr>
    </w:p>
    <w:p w14:paraId="3F0F6AC9" w14:textId="62690132"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w:t>
      </w:r>
      <w:r w:rsidR="00A66A35">
        <w:rPr>
          <w:rFonts w:cstheme="minorHAnsi"/>
        </w:rPr>
        <w:t>__________</w:t>
      </w:r>
      <w:r w:rsidR="00DB6100" w:rsidRPr="007551EE">
        <w:rPr>
          <w:rFonts w:cstheme="minorHAnsi"/>
        </w:rPr>
        <w:t>______________________________</w:t>
      </w:r>
    </w:p>
    <w:p w14:paraId="1732C222" w14:textId="36F66F5E" w:rsidR="00FF6B06" w:rsidRDefault="00FF6B06" w:rsidP="007551EE">
      <w:pPr>
        <w:spacing w:after="0" w:line="240" w:lineRule="auto"/>
        <w:contextualSpacing/>
        <w:rPr>
          <w:rFonts w:cstheme="minorHAnsi"/>
        </w:rPr>
      </w:pPr>
    </w:p>
    <w:p w14:paraId="271B27A4" w14:textId="77777777" w:rsidR="00030FDF" w:rsidRPr="00030FDF" w:rsidRDefault="00030FDF" w:rsidP="007551EE">
      <w:pPr>
        <w:spacing w:after="0" w:line="240" w:lineRule="auto"/>
        <w:contextualSpacing/>
        <w:rPr>
          <w:rFonts w:cstheme="minorHAnsi"/>
          <w:sz w:val="12"/>
          <w:szCs w:val="12"/>
        </w:rPr>
      </w:pPr>
    </w:p>
    <w:p w14:paraId="03412309" w14:textId="0AA6C916"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w:t>
      </w:r>
      <w:r w:rsidR="00A66A35">
        <w:rPr>
          <w:rFonts w:cstheme="minorHAnsi"/>
        </w:rPr>
        <w:t>__________</w:t>
      </w:r>
      <w:r w:rsidR="00FF6B06" w:rsidRPr="007551EE">
        <w:rPr>
          <w:rFonts w:cstheme="minorHAnsi"/>
        </w:rPr>
        <w:t>______</w:t>
      </w:r>
    </w:p>
    <w:p w14:paraId="58F62026" w14:textId="7969A070" w:rsidR="00555DCC" w:rsidRPr="005B11B3" w:rsidRDefault="00555DCC" w:rsidP="007551EE">
      <w:pPr>
        <w:spacing w:after="0" w:line="240" w:lineRule="auto"/>
        <w:contextualSpacing/>
        <w:rPr>
          <w:rFonts w:cstheme="minorHAnsi"/>
          <w:sz w:val="12"/>
          <w:szCs w:val="12"/>
        </w:rPr>
      </w:pPr>
      <w:r w:rsidRPr="005B11B3">
        <w:rPr>
          <w:rFonts w:cstheme="minorHAnsi"/>
          <w:sz w:val="12"/>
          <w:szCs w:val="12"/>
        </w:rPr>
        <w:t xml:space="preserve">(if the </w:t>
      </w:r>
      <w:r w:rsidR="00134C21" w:rsidRPr="005B11B3">
        <w:rPr>
          <w:rFonts w:cstheme="minorHAnsi"/>
          <w:sz w:val="12"/>
          <w:szCs w:val="12"/>
        </w:rPr>
        <w:t>individual</w:t>
      </w:r>
      <w:r w:rsidRPr="005B11B3">
        <w:rPr>
          <w:rFonts w:cstheme="minorHAnsi"/>
          <w:sz w:val="12"/>
          <w:szCs w:val="12"/>
        </w:rPr>
        <w:t xml:space="preserve"> is </w:t>
      </w:r>
      <w:r w:rsidR="00AC41EF" w:rsidRPr="005B11B3">
        <w:rPr>
          <w:rFonts w:cstheme="minorHAnsi"/>
          <w:sz w:val="12"/>
          <w:szCs w:val="12"/>
        </w:rPr>
        <w:t xml:space="preserve">younger than </w:t>
      </w:r>
      <w:r w:rsidR="00273EF0" w:rsidRPr="005B11B3">
        <w:rPr>
          <w:rFonts w:cstheme="minorHAnsi"/>
          <w:sz w:val="12"/>
          <w:szCs w:val="12"/>
        </w:rPr>
        <w:t xml:space="preserve">18 </w:t>
      </w:r>
      <w:r w:rsidR="00AC41EF" w:rsidRPr="005B11B3">
        <w:rPr>
          <w:rFonts w:cstheme="minorHAnsi"/>
          <w:sz w:val="12"/>
          <w:szCs w:val="12"/>
        </w:rPr>
        <w:t>years old</w:t>
      </w:r>
      <w:r w:rsidRPr="005B11B3">
        <w:rPr>
          <w:rFonts w:cstheme="minorHAnsi"/>
          <w:sz w:val="12"/>
          <w:szCs w:val="12"/>
        </w:rPr>
        <w:t>)</w:t>
      </w:r>
    </w:p>
    <w:p w14:paraId="730DC392" w14:textId="77777777" w:rsidR="00555DCC" w:rsidRPr="007551EE" w:rsidRDefault="00555DCC" w:rsidP="007551EE">
      <w:pPr>
        <w:spacing w:after="0" w:line="240" w:lineRule="auto"/>
        <w:contextualSpacing/>
        <w:rPr>
          <w:rFonts w:cstheme="minorHAnsi"/>
        </w:rPr>
      </w:pPr>
    </w:p>
    <w:p w14:paraId="51FC5DDD" w14:textId="6217A201"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w:t>
      </w:r>
      <w:r w:rsidR="00A66A35">
        <w:rPr>
          <w:rFonts w:cstheme="minorHAnsi"/>
        </w:rPr>
        <w:t>__________</w:t>
      </w:r>
      <w:r w:rsidR="00DB6100" w:rsidRPr="007551EE">
        <w:rPr>
          <w:rFonts w:cstheme="minorHAnsi"/>
        </w:rPr>
        <w:t>________</w:t>
      </w:r>
    </w:p>
    <w:p w14:paraId="77E81CAF" w14:textId="57CC84C9" w:rsidR="00FC1C58" w:rsidRDefault="00FC1C58" w:rsidP="007551EE">
      <w:pPr>
        <w:spacing w:after="0" w:line="240" w:lineRule="auto"/>
        <w:contextualSpacing/>
        <w:rPr>
          <w:rFonts w:cstheme="minorHAnsi"/>
        </w:rPr>
      </w:pPr>
    </w:p>
    <w:p w14:paraId="5C0EF46D" w14:textId="77777777" w:rsidR="00030FDF" w:rsidRPr="00030FDF" w:rsidRDefault="00030FDF" w:rsidP="007551EE">
      <w:pPr>
        <w:spacing w:after="0" w:line="240" w:lineRule="auto"/>
        <w:contextualSpacing/>
        <w:rPr>
          <w:rFonts w:cstheme="minorHAnsi"/>
          <w:sz w:val="12"/>
          <w:szCs w:val="12"/>
        </w:rPr>
      </w:pPr>
    </w:p>
    <w:p w14:paraId="30239C8B" w14:textId="2BC10437"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w:t>
      </w:r>
      <w:r w:rsidR="00A66A35">
        <w:rPr>
          <w:rFonts w:cstheme="minorHAnsi"/>
        </w:rPr>
        <w:t>__________</w:t>
      </w:r>
      <w:r w:rsidRPr="007551EE">
        <w:rPr>
          <w:rFonts w:cstheme="minorHAnsi"/>
        </w:rPr>
        <w:t>_______</w:t>
      </w:r>
    </w:p>
    <w:p w14:paraId="0D8543E1" w14:textId="3CBE4F43" w:rsidR="00AC41EF" w:rsidRDefault="00AC41EF" w:rsidP="007551EE">
      <w:pPr>
        <w:spacing w:after="0" w:line="240" w:lineRule="auto"/>
        <w:contextualSpacing/>
        <w:rPr>
          <w:rFonts w:cstheme="minorHAnsi"/>
        </w:rPr>
      </w:pPr>
    </w:p>
    <w:p w14:paraId="6BF38CE9" w14:textId="77777777" w:rsidR="00BD5088" w:rsidRDefault="00BD5088" w:rsidP="007551EE">
      <w:pPr>
        <w:spacing w:after="0" w:line="240" w:lineRule="auto"/>
        <w:contextualSpacing/>
        <w:rPr>
          <w:rFonts w:cstheme="minorHAnsi"/>
        </w:rPr>
      </w:pPr>
    </w:p>
    <w:p w14:paraId="56EA07B6" w14:textId="26D875AA" w:rsidR="001D1FED" w:rsidRDefault="0012305C" w:rsidP="0035162F">
      <w:pPr>
        <w:spacing w:after="0" w:line="240" w:lineRule="auto"/>
        <w:contextualSpacing/>
        <w:jc w:val="both"/>
        <w:rPr>
          <w:rFonts w:cstheme="minorHAnsi"/>
          <w:b/>
          <w:bCs/>
        </w:rPr>
      </w:pPr>
      <w:r w:rsidRPr="00BD5088">
        <w:rPr>
          <w:rFonts w:cstheme="minorHAnsi"/>
          <w:b/>
          <w:bCs/>
          <w:highlight w:val="yellow"/>
        </w:rPr>
        <w:t>WARNING!</w:t>
      </w:r>
      <w:r w:rsidR="005B20E7" w:rsidRPr="00BD5088">
        <w:rPr>
          <w:rFonts w:cstheme="minorHAnsi"/>
          <w:b/>
          <w:bCs/>
          <w:highlight w:val="yellow"/>
        </w:rPr>
        <w:t xml:space="preserve"> </w:t>
      </w:r>
      <w:r w:rsidR="00AF50BD" w:rsidRPr="00BD5088">
        <w:rPr>
          <w:rFonts w:cstheme="minorHAnsi"/>
          <w:b/>
          <w:bCs/>
          <w:highlight w:val="yellow"/>
        </w:rPr>
        <w:t xml:space="preserve"> </w:t>
      </w:r>
      <w:r w:rsidR="00AC41EF" w:rsidRPr="00BD5088">
        <w:rPr>
          <w:rFonts w:cstheme="minorHAnsi"/>
          <w:highlight w:val="yellow"/>
        </w:rPr>
        <w:t xml:space="preserve">ALL INDIVIDUALS ENTERING THE FACILITY </w:t>
      </w:r>
      <w:r w:rsidR="00273EF0" w:rsidRPr="00BD5088">
        <w:rPr>
          <w:rFonts w:cstheme="minorHAnsi"/>
          <w:highlight w:val="yellow"/>
        </w:rPr>
        <w:t xml:space="preserve">AND/OR PARTICIPATING IN SANCTIONED ACTIVITIES </w:t>
      </w:r>
      <w:r w:rsidR="00AC41EF" w:rsidRPr="00BD5088">
        <w:rPr>
          <w:rFonts w:cstheme="minorHAnsi"/>
          <w:highlight w:val="yellow"/>
        </w:rPr>
        <w:t>MUST COMPLY WITH THIS DECLARATION</w:t>
      </w:r>
    </w:p>
    <w:p w14:paraId="5926CA2E" w14:textId="77777777" w:rsidR="0035162F" w:rsidRPr="0035162F" w:rsidRDefault="0035162F" w:rsidP="0035162F">
      <w:pPr>
        <w:spacing w:after="0" w:line="240" w:lineRule="auto"/>
        <w:contextualSpacing/>
        <w:jc w:val="both"/>
        <w:rPr>
          <w:rFonts w:cstheme="minorHAnsi"/>
          <w:b/>
          <w:bCs/>
        </w:rPr>
      </w:pPr>
    </w:p>
    <w:p w14:paraId="23FEEDC3" w14:textId="0AAB31AA" w:rsidR="00AB6487" w:rsidRDefault="006060E6" w:rsidP="00AB6487">
      <w:pPr>
        <w:spacing w:after="0" w:line="480" w:lineRule="auto"/>
        <w:contextualSpacing/>
        <w:jc w:val="both"/>
        <w:rPr>
          <w:rFonts w:cstheme="minorHAnsi"/>
        </w:rPr>
      </w:pPr>
      <w:r w:rsidRPr="001F4040">
        <w:rPr>
          <w:rFonts w:cstheme="minorHAnsi"/>
          <w:b/>
          <w:sz w:val="26"/>
          <w:szCs w:val="26"/>
        </w:rPr>
        <w:t>Curling Canada</w:t>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b/>
          <w:sz w:val="26"/>
          <w:szCs w:val="26"/>
        </w:rPr>
        <w:tab/>
      </w:r>
      <w:r w:rsidR="001D1FED">
        <w:rPr>
          <w:rFonts w:cstheme="minorHAnsi"/>
        </w:rPr>
        <w:t>[</w:t>
      </w:r>
      <w:r w:rsidR="001D1FED" w:rsidRPr="00BD5088">
        <w:rPr>
          <w:rFonts w:cstheme="minorHAnsi"/>
          <w:iCs/>
          <w:color w:val="FF0000"/>
        </w:rPr>
        <w:t>insert</w:t>
      </w:r>
      <w:r w:rsidR="001D1FED" w:rsidRPr="00BD5088">
        <w:rPr>
          <w:rFonts w:cstheme="minorHAnsi"/>
          <w:color w:val="FF0000"/>
        </w:rPr>
        <w:t xml:space="preserve"> name of </w:t>
      </w:r>
      <w:r w:rsidR="001D1FED">
        <w:rPr>
          <w:rFonts w:cstheme="minorHAnsi"/>
          <w:iCs/>
          <w:color w:val="FF0000"/>
        </w:rPr>
        <w:t>N</w:t>
      </w:r>
      <w:r w:rsidR="001D1FED" w:rsidRPr="00BD5088">
        <w:rPr>
          <w:rFonts w:cstheme="minorHAnsi"/>
          <w:iCs/>
          <w:color w:val="FF0000"/>
        </w:rPr>
        <w:t>SO</w:t>
      </w:r>
      <w:r w:rsidR="001D1FED">
        <w:rPr>
          <w:rFonts w:cstheme="minorHAnsi"/>
        </w:rPr>
        <w:t>]</w:t>
      </w:r>
    </w:p>
    <w:p w14:paraId="62F0C865" w14:textId="7C158DD2" w:rsidR="00AB6487" w:rsidRDefault="002C23F0" w:rsidP="004B3C40">
      <w:pPr>
        <w:spacing w:after="0" w:line="480" w:lineRule="auto"/>
        <w:contextualSpacing/>
        <w:jc w:val="both"/>
        <w:rPr>
          <w:rFonts w:cstheme="minorHAnsi"/>
        </w:rPr>
      </w:pPr>
      <w:r>
        <w:rPr>
          <w:rFonts w:cstheme="minorHAnsi"/>
          <w:b/>
          <w:sz w:val="26"/>
          <w:szCs w:val="26"/>
        </w:rPr>
        <w:t xml:space="preserve">Curl </w:t>
      </w:r>
      <w:r w:rsidR="0035162F">
        <w:rPr>
          <w:rFonts w:cstheme="minorHAnsi"/>
          <w:b/>
          <w:sz w:val="26"/>
          <w:szCs w:val="26"/>
        </w:rPr>
        <w:t>Manitoba</w:t>
      </w:r>
      <w:r>
        <w:rPr>
          <w:rFonts w:cstheme="minorHAnsi"/>
          <w:b/>
          <w:sz w:val="26"/>
          <w:szCs w:val="26"/>
        </w:rPr>
        <w:tab/>
      </w:r>
      <w:r>
        <w:rPr>
          <w:rFonts w:cstheme="minorHAnsi"/>
          <w:b/>
          <w:sz w:val="26"/>
          <w:szCs w:val="26"/>
        </w:rPr>
        <w:tab/>
      </w:r>
      <w:r w:rsidR="008718C4">
        <w:rPr>
          <w:rFonts w:cstheme="minorHAnsi"/>
          <w:b/>
          <w:sz w:val="26"/>
          <w:szCs w:val="26"/>
        </w:rPr>
        <w:tab/>
      </w:r>
      <w:r w:rsidR="008718C4">
        <w:rPr>
          <w:rFonts w:cstheme="minorHAnsi"/>
          <w:b/>
          <w:sz w:val="26"/>
          <w:szCs w:val="26"/>
        </w:rPr>
        <w:tab/>
      </w:r>
      <w:r w:rsidR="004B3C40">
        <w:rPr>
          <w:rFonts w:cstheme="minorHAnsi"/>
        </w:rPr>
        <w:tab/>
      </w:r>
      <w:r w:rsidR="00CC0162">
        <w:rPr>
          <w:rFonts w:cstheme="minorHAnsi"/>
        </w:rPr>
        <w:tab/>
      </w:r>
      <w:r w:rsidR="00CC0162">
        <w:rPr>
          <w:rFonts w:cstheme="minorHAnsi"/>
        </w:rPr>
        <w:tab/>
      </w:r>
      <w:r w:rsidR="0035162F">
        <w:rPr>
          <w:rFonts w:cstheme="minorHAnsi"/>
        </w:rPr>
        <w:tab/>
      </w:r>
      <w:r w:rsidR="0002433F">
        <w:rPr>
          <w:rFonts w:cstheme="minorHAnsi"/>
        </w:rPr>
        <w:t>[</w:t>
      </w:r>
      <w:r w:rsidR="0002433F" w:rsidRPr="00BD5088">
        <w:rPr>
          <w:rFonts w:cstheme="minorHAnsi"/>
          <w:iCs/>
          <w:color w:val="FF0000"/>
        </w:rPr>
        <w:t>insert</w:t>
      </w:r>
      <w:r w:rsidR="0002433F" w:rsidRPr="00BD5088">
        <w:rPr>
          <w:rFonts w:cstheme="minorHAnsi"/>
          <w:color w:val="FF0000"/>
        </w:rPr>
        <w:t xml:space="preserve"> </w:t>
      </w:r>
      <w:r w:rsidR="00BD5088" w:rsidRPr="00BD5088">
        <w:rPr>
          <w:rFonts w:cstheme="minorHAnsi"/>
          <w:color w:val="FF0000"/>
        </w:rPr>
        <w:t xml:space="preserve">name of </w:t>
      </w:r>
      <w:r w:rsidR="0002433F" w:rsidRPr="00BD5088">
        <w:rPr>
          <w:rFonts w:cstheme="minorHAnsi"/>
          <w:iCs/>
          <w:color w:val="FF0000"/>
        </w:rPr>
        <w:t>PSO</w:t>
      </w:r>
      <w:r w:rsidR="0002433F">
        <w:rPr>
          <w:rFonts w:cstheme="minorHAnsi"/>
        </w:rPr>
        <w:t>]</w:t>
      </w:r>
    </w:p>
    <w:p w14:paraId="48379242" w14:textId="7F721258" w:rsidR="00AB6487" w:rsidRDefault="00AB6487" w:rsidP="00AB6487">
      <w:pPr>
        <w:spacing w:after="0" w:line="480" w:lineRule="auto"/>
        <w:contextualSpacing/>
        <w:jc w:val="both"/>
        <w:rPr>
          <w:rFonts w:cstheme="minorHAnsi"/>
        </w:rPr>
      </w:pPr>
      <w:r>
        <w:rPr>
          <w:rFonts w:cstheme="minorHAnsi"/>
        </w:rPr>
        <w:t xml:space="preserve">                                                                                                                                    </w:t>
      </w:r>
      <w:r w:rsidR="004B3C40">
        <w:rPr>
          <w:rFonts w:cstheme="minorHAnsi"/>
        </w:rPr>
        <w:tab/>
      </w:r>
      <w:r w:rsidR="00555DCC" w:rsidRPr="007551EE">
        <w:rPr>
          <w:rFonts w:cstheme="minorHAnsi"/>
        </w:rPr>
        <w:t>[</w:t>
      </w:r>
      <w:r w:rsidR="00555DCC" w:rsidRPr="00BD5088">
        <w:rPr>
          <w:rFonts w:cstheme="minorHAnsi"/>
          <w:iCs/>
          <w:color w:val="FF0000"/>
        </w:rPr>
        <w:t xml:space="preserve">insert </w:t>
      </w:r>
      <w:r w:rsidR="00BD5088" w:rsidRPr="00BD5088">
        <w:rPr>
          <w:rFonts w:cstheme="minorHAnsi"/>
          <w:iCs/>
          <w:color w:val="FF0000"/>
        </w:rPr>
        <w:t xml:space="preserve">name of </w:t>
      </w:r>
      <w:r w:rsidR="00AC41EF" w:rsidRPr="00BD5088">
        <w:rPr>
          <w:rFonts w:cstheme="minorHAnsi"/>
          <w:iCs/>
          <w:color w:val="FF0000"/>
        </w:rPr>
        <w:t>Club</w:t>
      </w:r>
      <w:r w:rsidR="00555DCC" w:rsidRPr="007551EE">
        <w:rPr>
          <w:rFonts w:cstheme="minorHAnsi"/>
        </w:rPr>
        <w:t xml:space="preserve">] </w:t>
      </w:r>
    </w:p>
    <w:p w14:paraId="0D90DB7B" w14:textId="4A44B098" w:rsidR="00BD276D" w:rsidRPr="007551EE" w:rsidRDefault="00555DCC" w:rsidP="00A66A35">
      <w:pPr>
        <w:spacing w:after="0" w:line="240" w:lineRule="auto"/>
        <w:contextualSpacing/>
        <w:jc w:val="both"/>
        <w:rPr>
          <w:rFonts w:cstheme="minorHAnsi"/>
        </w:rPr>
      </w:pPr>
      <w:r w:rsidRPr="007551EE">
        <w:rPr>
          <w:rFonts w:cstheme="minorHAnsi"/>
        </w:rPr>
        <w:t>(collectively the “Organization”) require</w:t>
      </w:r>
      <w:r w:rsidR="00134C21">
        <w:rPr>
          <w:rFonts w:cstheme="minorHAnsi"/>
        </w:rPr>
        <w:t xml:space="preserve"> the</w:t>
      </w:r>
      <w:r w:rsidRPr="007551EE">
        <w:rPr>
          <w:rFonts w:cstheme="minorHAnsi"/>
        </w:rPr>
        <w:t xml:space="preserve"> d</w:t>
      </w:r>
      <w:r w:rsidR="00BD276D" w:rsidRPr="007551EE">
        <w:rPr>
          <w:rFonts w:cstheme="minorHAnsi"/>
        </w:rPr>
        <w:t xml:space="preserve">isclosure of exposure or illness is in order to safeguard the health and safety of all </w:t>
      </w:r>
      <w:r w:rsidRPr="007551EE">
        <w:rPr>
          <w:rFonts w:cstheme="minorHAnsi"/>
        </w:rPr>
        <w:t xml:space="preserve">participants </w:t>
      </w:r>
      <w:r w:rsidR="00BD276D" w:rsidRPr="007551EE">
        <w:rPr>
          <w:rFonts w:cstheme="minorHAnsi"/>
        </w:rPr>
        <w:t xml:space="preserve">and </w:t>
      </w:r>
      <w:r w:rsidRPr="007551EE">
        <w:rPr>
          <w:rFonts w:cstheme="minorHAnsi"/>
        </w:rPr>
        <w:t xml:space="preserve">limit </w:t>
      </w:r>
      <w:r w:rsidR="00BD276D" w:rsidRPr="007551EE">
        <w:rPr>
          <w:rFonts w:cstheme="minorHAnsi"/>
        </w:rPr>
        <w:t>the further outbreak of COVID-19.</w:t>
      </w:r>
      <w:r w:rsidR="005B20E7">
        <w:rPr>
          <w:rFonts w:cstheme="minorHAnsi"/>
        </w:rPr>
        <w:t xml:space="preserve"> </w:t>
      </w:r>
      <w:r w:rsidR="00BD276D" w:rsidRPr="007551EE">
        <w:rPr>
          <w:rFonts w:cstheme="minorHAnsi"/>
        </w:rPr>
        <w:t xml:space="preserve">This </w:t>
      </w:r>
      <w:r w:rsidRPr="007551EE">
        <w:rPr>
          <w:rFonts w:cstheme="minorHAnsi"/>
        </w:rPr>
        <w:t xml:space="preserve">Declaration of Compliance </w:t>
      </w:r>
      <w:r w:rsidR="00BD276D" w:rsidRPr="007551EE">
        <w:rPr>
          <w:rFonts w:cstheme="minorHAnsi"/>
        </w:rPr>
        <w:t xml:space="preserve">will be kept </w:t>
      </w:r>
      <w:r w:rsidR="005B11B3"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A66A35">
      <w:pPr>
        <w:spacing w:after="0" w:line="240" w:lineRule="auto"/>
        <w:contextualSpacing/>
        <w:jc w:val="both"/>
        <w:rPr>
          <w:rFonts w:cstheme="minorHAnsi"/>
        </w:rPr>
      </w:pPr>
    </w:p>
    <w:p w14:paraId="50AFE4BB" w14:textId="5880B19D" w:rsidR="004B2C10" w:rsidRDefault="004B2C10" w:rsidP="00A66A35">
      <w:pPr>
        <w:spacing w:after="0" w:line="240" w:lineRule="auto"/>
        <w:contextualSpacing/>
        <w:jc w:val="both"/>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parent/guardian, if the </w:t>
      </w:r>
      <w:r w:rsidR="00134C21">
        <w:rPr>
          <w:rFonts w:cstheme="minorHAnsi"/>
        </w:rPr>
        <w:t>individual</w:t>
      </w:r>
      <w:r>
        <w:rPr>
          <w:rFonts w:cstheme="minorHAnsi"/>
        </w:rPr>
        <w:t xml:space="preserve"> is </w:t>
      </w:r>
      <w:r w:rsidR="00AC41EF">
        <w:rPr>
          <w:rFonts w:cstheme="minorHAnsi"/>
        </w:rPr>
        <w:t xml:space="preserve">younger </w:t>
      </w:r>
      <w:r w:rsidR="005B20E7">
        <w:rPr>
          <w:rFonts w:cstheme="minorHAnsi"/>
        </w:rPr>
        <w:t xml:space="preserve">than </w:t>
      </w:r>
      <w:r w:rsidR="006060E6">
        <w:rPr>
          <w:rFonts w:cstheme="minorHAnsi"/>
        </w:rPr>
        <w:t>the age of majority</w:t>
      </w:r>
      <w:r w:rsidR="005B20E7">
        <w:rPr>
          <w:rFonts w:cstheme="minorHAnsi"/>
        </w:rPr>
        <w:t xml:space="preserve">) who </w:t>
      </w:r>
      <w:r>
        <w:rPr>
          <w:rFonts w:cstheme="minorHAnsi"/>
        </w:rPr>
        <w:t xml:space="preserve">is unable to agree to the terms outlined in this document is not permitted to </w:t>
      </w:r>
      <w:r w:rsidR="00AC41EF">
        <w:rPr>
          <w:rFonts w:cstheme="minorHAnsi"/>
        </w:rPr>
        <w:t xml:space="preserve">enter the Organization’s facilities or </w:t>
      </w:r>
      <w:r>
        <w:rPr>
          <w:rFonts w:cstheme="minorHAnsi"/>
        </w:rPr>
        <w:t xml:space="preserve">participate in the Organization’s activities, programs, or services. </w:t>
      </w:r>
    </w:p>
    <w:p w14:paraId="5B3DE818" w14:textId="77777777" w:rsidR="004B2C10" w:rsidRDefault="004B2C10" w:rsidP="00A66A35">
      <w:pPr>
        <w:spacing w:after="0" w:line="240" w:lineRule="auto"/>
        <w:contextualSpacing/>
        <w:jc w:val="both"/>
        <w:rPr>
          <w:rFonts w:cstheme="minorHAnsi"/>
        </w:rPr>
      </w:pPr>
    </w:p>
    <w:p w14:paraId="35D3C85C" w14:textId="295140DB" w:rsidR="00DB6100" w:rsidRPr="007551EE" w:rsidRDefault="00DB6100" w:rsidP="00A66A35">
      <w:pPr>
        <w:spacing w:after="0" w:line="240" w:lineRule="auto"/>
        <w:contextualSpacing/>
        <w:jc w:val="both"/>
        <w:rPr>
          <w:rFonts w:cstheme="minorHAnsi"/>
        </w:rPr>
      </w:pPr>
      <w:r w:rsidRPr="007551EE">
        <w:rPr>
          <w:rFonts w:cstheme="minorHAnsi"/>
        </w:rPr>
        <w:t>I</w:t>
      </w:r>
      <w:r w:rsidR="00E53E81" w:rsidRPr="007551EE">
        <w:rPr>
          <w:rFonts w:cstheme="minorHAnsi"/>
        </w:rPr>
        <w:t xml:space="preserve">, the undersigned being the </w:t>
      </w:r>
      <w:r w:rsidR="00AC41EF">
        <w:rPr>
          <w:rFonts w:cstheme="minorHAnsi"/>
        </w:rPr>
        <w:t>individual named above</w:t>
      </w:r>
      <w:r w:rsidR="002D34B3" w:rsidRPr="007551EE">
        <w:rPr>
          <w:rFonts w:cstheme="minorHAnsi"/>
        </w:rPr>
        <w:t xml:space="preserve"> and the </w:t>
      </w:r>
      <w:r w:rsidR="00AC41EF">
        <w:rPr>
          <w:rFonts w:cstheme="minorHAnsi"/>
        </w:rPr>
        <w:t>individual’s</w:t>
      </w:r>
      <w:r w:rsidR="002D34B3" w:rsidRPr="007551EE">
        <w:rPr>
          <w:rFonts w:cstheme="minorHAnsi"/>
        </w:rPr>
        <w:t xml:space="preserve"> </w:t>
      </w:r>
      <w:r w:rsidR="00AC41EF">
        <w:rPr>
          <w:rFonts w:cstheme="minorHAnsi"/>
        </w:rPr>
        <w:t>p</w:t>
      </w:r>
      <w:r w:rsidR="002D34B3" w:rsidRPr="007551EE">
        <w:rPr>
          <w:rFonts w:cstheme="minorHAnsi"/>
        </w:rPr>
        <w:t>arent/</w:t>
      </w:r>
      <w:r w:rsidR="00AC41EF">
        <w:rPr>
          <w:rFonts w:cstheme="minorHAnsi"/>
        </w:rPr>
        <w:t>g</w:t>
      </w:r>
      <w:r w:rsidR="002D34B3" w:rsidRPr="007551EE">
        <w:rPr>
          <w:rFonts w:cstheme="minorHAnsi"/>
        </w:rPr>
        <w:t>uardian</w:t>
      </w:r>
      <w:r w:rsidR="009B4DB7" w:rsidRPr="007551EE">
        <w:rPr>
          <w:rFonts w:cstheme="minorHAnsi"/>
        </w:rPr>
        <w:t xml:space="preserve"> (if the </w:t>
      </w:r>
      <w:r w:rsidR="00134C21">
        <w:rPr>
          <w:rFonts w:cstheme="minorHAnsi"/>
        </w:rPr>
        <w:t>individual</w:t>
      </w:r>
      <w:r w:rsidR="00134C21" w:rsidRPr="002803A5">
        <w:rPr>
          <w:rFonts w:cstheme="minorHAnsi"/>
        </w:rPr>
        <w:t xml:space="preserve"> </w:t>
      </w:r>
      <w:r w:rsidR="009B4DB7" w:rsidRPr="007551EE">
        <w:rPr>
          <w:rFonts w:cstheme="minorHAnsi"/>
        </w:rPr>
        <w:t xml:space="preserve">is </w:t>
      </w:r>
      <w:r w:rsidR="00AC41EF">
        <w:rPr>
          <w:rFonts w:cstheme="minorHAnsi"/>
        </w:rPr>
        <w:t xml:space="preserve">younger </w:t>
      </w:r>
      <w:r w:rsidR="005B20E7" w:rsidRPr="005B20E7">
        <w:rPr>
          <w:rFonts w:cstheme="minorHAnsi"/>
        </w:rPr>
        <w:t xml:space="preserve">than </w:t>
      </w:r>
      <w:r w:rsidR="006060E6">
        <w:rPr>
          <w:rFonts w:cstheme="minorHAnsi"/>
        </w:rPr>
        <w:t xml:space="preserve">the age of </w:t>
      </w:r>
      <w:r w:rsidR="004F34CA">
        <w:rPr>
          <w:rFonts w:cstheme="minorHAnsi"/>
        </w:rPr>
        <w:t>majority</w:t>
      </w:r>
      <w:r w:rsidR="009B4DB7" w:rsidRPr="007551EE">
        <w:rPr>
          <w:rFonts w:cstheme="minorHAnsi"/>
        </w:rPr>
        <w:t>)</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A66A35">
      <w:pPr>
        <w:spacing w:after="0" w:line="240" w:lineRule="auto"/>
        <w:contextualSpacing/>
        <w:jc w:val="both"/>
        <w:rPr>
          <w:rFonts w:cstheme="minorHAnsi"/>
        </w:rPr>
      </w:pPr>
    </w:p>
    <w:p w14:paraId="7290C7EB" w14:textId="6C242AEC" w:rsidR="002803A5" w:rsidRPr="002803A5" w:rsidRDefault="003116D9" w:rsidP="00A66A35">
      <w:pPr>
        <w:pStyle w:val="ListParagraph"/>
        <w:numPr>
          <w:ilvl w:val="0"/>
          <w:numId w:val="5"/>
        </w:numPr>
        <w:ind w:left="567" w:hanging="283"/>
        <w:contextualSpacing/>
        <w:jc w:val="both"/>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A66A35">
      <w:pPr>
        <w:pStyle w:val="ListParagraph"/>
        <w:ind w:left="567" w:hanging="283"/>
        <w:contextualSpacing/>
        <w:jc w:val="both"/>
        <w:rPr>
          <w:rFonts w:asciiTheme="minorHAnsi" w:hAnsiTheme="minorHAnsi" w:cstheme="minorHAnsi"/>
          <w:sz w:val="22"/>
        </w:rPr>
      </w:pPr>
    </w:p>
    <w:p w14:paraId="0898EDE8" w14:textId="42382FB8" w:rsidR="002803A5" w:rsidRPr="002803A5" w:rsidRDefault="002803A5" w:rsidP="00A66A35">
      <w:pPr>
        <w:pStyle w:val="ListParagraph"/>
        <w:numPr>
          <w:ilvl w:val="0"/>
          <w:numId w:val="5"/>
        </w:numPr>
        <w:ind w:left="567" w:hanging="283"/>
        <w:contextualSpacing/>
        <w:jc w:val="both"/>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5B11B3">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 xml:space="preserve">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A66A35">
      <w:pPr>
        <w:pStyle w:val="ListParagraph"/>
        <w:ind w:left="567" w:hanging="283"/>
        <w:jc w:val="both"/>
        <w:rPr>
          <w:rFonts w:cstheme="minorHAnsi"/>
          <w:sz w:val="22"/>
        </w:rPr>
      </w:pPr>
    </w:p>
    <w:p w14:paraId="60FCA0DF" w14:textId="7576E161" w:rsidR="002803A5" w:rsidRPr="004B3C40" w:rsidRDefault="002803A5" w:rsidP="004B3C40">
      <w:pPr>
        <w:pStyle w:val="ListParagraph"/>
        <w:numPr>
          <w:ilvl w:val="0"/>
          <w:numId w:val="5"/>
        </w:numPr>
        <w:ind w:left="567" w:hanging="283"/>
        <w:contextualSpacing/>
        <w:jc w:val="both"/>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has not been exposed to a person with a confirmed or suspected case of COVID-19</w:t>
      </w:r>
      <w:r w:rsidR="005B11B3">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00B372F1">
        <w:rPr>
          <w:rFonts w:cstheme="minorHAnsi"/>
          <w:sz w:val="22"/>
        </w:rPr>
        <w:t xml:space="preserve">If the </w:t>
      </w:r>
      <w:r w:rsidR="00AC41EF">
        <w:rPr>
          <w:rFonts w:cstheme="minorHAnsi"/>
          <w:sz w:val="22"/>
        </w:rPr>
        <w:t>individual</w:t>
      </w:r>
      <w:r w:rsidR="00AC41EF" w:rsidRPr="002803A5">
        <w:rPr>
          <w:rFonts w:cstheme="minorHAnsi"/>
          <w:sz w:val="22"/>
        </w:rPr>
        <w:t xml:space="preserve"> </w:t>
      </w:r>
      <w:r w:rsidRPr="002803A5">
        <w:rPr>
          <w:rFonts w:cstheme="minorHAnsi"/>
          <w:sz w:val="22"/>
        </w:rPr>
        <w:t>was exposed to a person with a confirmed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6595297E" w14:textId="77777777" w:rsidR="004B3C40" w:rsidRPr="004B3C40" w:rsidRDefault="004B3C40" w:rsidP="004B3C40">
      <w:pPr>
        <w:pStyle w:val="ListParagraph"/>
        <w:rPr>
          <w:rFonts w:asciiTheme="minorHAnsi" w:hAnsiTheme="minorHAnsi" w:cstheme="minorHAnsi"/>
          <w:sz w:val="22"/>
        </w:rPr>
      </w:pPr>
    </w:p>
    <w:p w14:paraId="6CB136EE" w14:textId="77777777" w:rsidR="004B3C40" w:rsidRPr="004B3C40" w:rsidRDefault="004B3C40" w:rsidP="004B3C40">
      <w:pPr>
        <w:pStyle w:val="ListParagraph"/>
        <w:ind w:left="567"/>
        <w:contextualSpacing/>
        <w:jc w:val="both"/>
        <w:rPr>
          <w:rFonts w:asciiTheme="minorHAnsi" w:hAnsiTheme="minorHAnsi" w:cstheme="minorHAnsi"/>
          <w:sz w:val="22"/>
        </w:rPr>
      </w:pPr>
    </w:p>
    <w:p w14:paraId="6DA7AB11" w14:textId="701B7617" w:rsidR="00A66A35" w:rsidRPr="00365795" w:rsidRDefault="00B26068" w:rsidP="00365795">
      <w:pPr>
        <w:pStyle w:val="ListParagraph"/>
        <w:numPr>
          <w:ilvl w:val="0"/>
          <w:numId w:val="5"/>
        </w:numPr>
        <w:ind w:left="567" w:hanging="283"/>
        <w:contextualSpacing/>
        <w:jc w:val="both"/>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A66A35">
      <w:pPr>
        <w:pStyle w:val="ListParagraph"/>
        <w:ind w:left="567" w:hanging="283"/>
        <w:jc w:val="both"/>
        <w:rPr>
          <w:rFonts w:asciiTheme="minorHAnsi" w:hAnsiTheme="minorHAnsi" w:cstheme="minorHAnsi"/>
          <w:sz w:val="22"/>
        </w:rPr>
      </w:pPr>
    </w:p>
    <w:p w14:paraId="2E342982" w14:textId="3E6951DD" w:rsidR="002D6903" w:rsidRDefault="00791142" w:rsidP="00A66A35">
      <w:pPr>
        <w:numPr>
          <w:ilvl w:val="0"/>
          <w:numId w:val="5"/>
        </w:numPr>
        <w:spacing w:after="0" w:line="240" w:lineRule="auto"/>
        <w:ind w:left="567" w:hanging="283"/>
        <w:contextualSpacing/>
        <w:jc w:val="both"/>
        <w:rPr>
          <w:rFonts w:cstheme="minorHAnsi"/>
        </w:rPr>
      </w:pPr>
      <w:r w:rsidRPr="002803A5">
        <w:rPr>
          <w:rFonts w:cstheme="minorHAnsi"/>
        </w:rPr>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69766892" w14:textId="77777777" w:rsidR="005B11B3" w:rsidRPr="007551EE" w:rsidRDefault="005B11B3" w:rsidP="00A66A35">
      <w:pPr>
        <w:spacing w:after="0" w:line="240" w:lineRule="auto"/>
        <w:ind w:left="567" w:hanging="283"/>
        <w:contextualSpacing/>
        <w:jc w:val="both"/>
        <w:rPr>
          <w:rFonts w:cstheme="minorHAnsi"/>
        </w:rPr>
      </w:pPr>
    </w:p>
    <w:p w14:paraId="765C3420" w14:textId="0EA6001F" w:rsidR="001F7EC4" w:rsidRPr="007551EE" w:rsidRDefault="00ED5D62" w:rsidP="00A66A35">
      <w:pPr>
        <w:numPr>
          <w:ilvl w:val="0"/>
          <w:numId w:val="5"/>
        </w:numPr>
        <w:spacing w:after="0" w:line="240" w:lineRule="auto"/>
        <w:ind w:left="567" w:hanging="283"/>
        <w:contextualSpacing/>
        <w:jc w:val="both"/>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A66A35">
      <w:pPr>
        <w:spacing w:after="0" w:line="240" w:lineRule="auto"/>
        <w:ind w:left="567" w:hanging="283"/>
        <w:contextualSpacing/>
        <w:jc w:val="both"/>
        <w:rPr>
          <w:rFonts w:cstheme="minorHAnsi"/>
        </w:rPr>
      </w:pPr>
    </w:p>
    <w:p w14:paraId="28582531" w14:textId="1A6A0C68" w:rsidR="00661E75" w:rsidRDefault="00661E75" w:rsidP="00B0375E">
      <w:pPr>
        <w:pStyle w:val="ListParagraph"/>
        <w:numPr>
          <w:ilvl w:val="0"/>
          <w:numId w:val="5"/>
        </w:numPr>
        <w:ind w:left="567" w:hanging="283"/>
        <w:contextualSpacing/>
        <w:jc w:val="both"/>
      </w:pPr>
      <w:r>
        <w:t xml:space="preserve">The individual has not, nor has any member of the individual’s household, travelled to, or had a lay-over in any country outside Canada, or in any province/territory </w:t>
      </w:r>
      <w:r w:rsidRPr="00B0375E">
        <w:rPr>
          <w:b/>
          <w:bCs/>
        </w:rPr>
        <w:t xml:space="preserve">not deemed okay by Manitoba Health </w:t>
      </w:r>
      <w:r>
        <w:t xml:space="preserve">in the past 14 days. If the individual travels, or if anyone in the individual’s household travels, </w:t>
      </w:r>
      <w:r w:rsidRPr="00B0375E">
        <w:rPr>
          <w:b/>
          <w:bCs/>
        </w:rPr>
        <w:t>to areas deemed not okay by Manitoba Health</w:t>
      </w:r>
      <w:r>
        <w:t xml:space="preserve"> after submitting this Declaration of Compliance, the individual will not attend any of the Organization’s facilities, activities, programs or services until at least 14 days have passed since the date of return. </w:t>
      </w:r>
    </w:p>
    <w:p w14:paraId="3331A61F" w14:textId="77777777" w:rsidR="00C72770" w:rsidRPr="007551EE" w:rsidRDefault="00C72770" w:rsidP="00A66A35">
      <w:pPr>
        <w:spacing w:after="0" w:line="240" w:lineRule="auto"/>
        <w:ind w:left="567" w:hanging="283"/>
        <w:contextualSpacing/>
        <w:jc w:val="both"/>
        <w:rPr>
          <w:rFonts w:cstheme="minorHAnsi"/>
        </w:rPr>
      </w:pPr>
    </w:p>
    <w:p w14:paraId="57E75E4E" w14:textId="5DC33B5D" w:rsidR="00D51E06" w:rsidRPr="007551EE" w:rsidRDefault="00D51E06" w:rsidP="00A66A35">
      <w:pPr>
        <w:numPr>
          <w:ilvl w:val="0"/>
          <w:numId w:val="5"/>
        </w:numPr>
        <w:spacing w:after="0" w:line="240" w:lineRule="auto"/>
        <w:ind w:left="567" w:hanging="283"/>
        <w:contextualSpacing/>
        <w:jc w:val="both"/>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A66A35">
      <w:pPr>
        <w:pStyle w:val="ListParagraph"/>
        <w:ind w:left="567" w:hanging="283"/>
        <w:contextualSpacing/>
        <w:jc w:val="both"/>
        <w:rPr>
          <w:rFonts w:asciiTheme="minorHAnsi" w:hAnsiTheme="minorHAnsi" w:cstheme="minorHAnsi"/>
          <w:sz w:val="22"/>
        </w:rPr>
      </w:pPr>
    </w:p>
    <w:p w14:paraId="11A79C12" w14:textId="4F03B5B5" w:rsidR="00D51E06" w:rsidRPr="007551EE" w:rsidRDefault="00D51E06" w:rsidP="00A66A35">
      <w:pPr>
        <w:numPr>
          <w:ilvl w:val="0"/>
          <w:numId w:val="5"/>
        </w:numPr>
        <w:spacing w:after="0" w:line="240" w:lineRule="auto"/>
        <w:ind w:left="567" w:hanging="283"/>
        <w:contextualSpacing/>
        <w:jc w:val="both"/>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will follow the safety, physical </w:t>
      </w:r>
      <w:r w:rsidR="00A6241B" w:rsidRPr="007551EE">
        <w:rPr>
          <w:rFonts w:cstheme="minorHAnsi"/>
        </w:rPr>
        <w:t>distancing,</w:t>
      </w:r>
      <w:r w:rsidRPr="007551EE">
        <w:rPr>
          <w:rFonts w:cstheme="minorHAnsi"/>
        </w:rPr>
        <w:t xml:space="preserve"> and hygiene protocols of the Organization.</w:t>
      </w:r>
    </w:p>
    <w:p w14:paraId="661B16CF" w14:textId="77777777" w:rsidR="00D51E06" w:rsidRPr="007551EE" w:rsidRDefault="00D51E06" w:rsidP="00A66A35">
      <w:pPr>
        <w:spacing w:after="0" w:line="240" w:lineRule="auto"/>
        <w:ind w:left="567" w:hanging="283"/>
        <w:contextualSpacing/>
        <w:jc w:val="both"/>
        <w:rPr>
          <w:rFonts w:cstheme="minorHAnsi"/>
        </w:rPr>
      </w:pPr>
    </w:p>
    <w:p w14:paraId="1E235981" w14:textId="30F72282" w:rsidR="001F7EC4" w:rsidRDefault="00AC3DBB" w:rsidP="00A66A35">
      <w:pPr>
        <w:numPr>
          <w:ilvl w:val="0"/>
          <w:numId w:val="5"/>
        </w:numPr>
        <w:spacing w:after="0" w:line="240" w:lineRule="auto"/>
        <w:ind w:left="567" w:hanging="283"/>
        <w:contextualSpacing/>
        <w:jc w:val="both"/>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A66A35">
      <w:pPr>
        <w:pStyle w:val="ListParagraph"/>
        <w:ind w:left="567" w:hanging="283"/>
        <w:jc w:val="both"/>
        <w:rPr>
          <w:rFonts w:cstheme="minorHAnsi"/>
        </w:rPr>
      </w:pPr>
    </w:p>
    <w:p w14:paraId="3A618F99" w14:textId="25C95134" w:rsidR="004B2C10" w:rsidRDefault="00D064BD" w:rsidP="00A66A35">
      <w:pPr>
        <w:numPr>
          <w:ilvl w:val="0"/>
          <w:numId w:val="5"/>
        </w:numPr>
        <w:spacing w:after="0" w:line="240" w:lineRule="auto"/>
        <w:ind w:left="567" w:hanging="283"/>
        <w:contextualSpacing/>
        <w:jc w:val="both"/>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A66A35">
      <w:pPr>
        <w:pStyle w:val="ListParagraph"/>
        <w:jc w:val="both"/>
        <w:rPr>
          <w:rFonts w:cstheme="minorHAnsi"/>
        </w:rPr>
      </w:pPr>
    </w:p>
    <w:p w14:paraId="64C6EC6F" w14:textId="6F3CFE67" w:rsidR="005B11B3" w:rsidRDefault="005B11B3" w:rsidP="00A66A35">
      <w:pPr>
        <w:spacing w:after="0" w:line="240" w:lineRule="auto"/>
        <w:contextualSpacing/>
        <w:jc w:val="both"/>
        <w:rPr>
          <w:rFonts w:cstheme="minorHAnsi"/>
        </w:rPr>
      </w:pPr>
    </w:p>
    <w:p w14:paraId="11F89C86" w14:textId="77777777" w:rsidR="00A66A35" w:rsidRDefault="00A66A35" w:rsidP="00A66A35">
      <w:pPr>
        <w:spacing w:after="0" w:line="240" w:lineRule="auto"/>
        <w:contextualSpacing/>
        <w:jc w:val="both"/>
        <w:rPr>
          <w:rFonts w:cstheme="minorHAnsi"/>
        </w:rPr>
      </w:pPr>
    </w:p>
    <w:p w14:paraId="72E85567" w14:textId="1E58C7F9" w:rsidR="002D34B3" w:rsidRPr="007551EE" w:rsidRDefault="002D34B3" w:rsidP="00A66A35">
      <w:pPr>
        <w:spacing w:after="0" w:line="240" w:lineRule="auto"/>
        <w:contextualSpacing/>
        <w:jc w:val="both"/>
        <w:rPr>
          <w:rFonts w:cstheme="minorHAnsi"/>
        </w:rPr>
      </w:pPr>
      <w:r w:rsidRPr="007551EE">
        <w:rPr>
          <w:rFonts w:cstheme="minorHAnsi"/>
        </w:rPr>
        <w:t>Signature:</w:t>
      </w:r>
      <w:r w:rsidRPr="007551EE">
        <w:rPr>
          <w:rFonts w:cstheme="minorHAnsi"/>
        </w:rPr>
        <w:tab/>
        <w:t>____________________________________</w:t>
      </w:r>
      <w:r w:rsidR="00A66A35">
        <w:rPr>
          <w:rFonts w:cstheme="minorHAnsi"/>
        </w:rPr>
        <w:t>____</w:t>
      </w:r>
      <w:r w:rsidRPr="007551EE">
        <w:rPr>
          <w:rFonts w:cstheme="minorHAnsi"/>
        </w:rPr>
        <w:t>_</w:t>
      </w:r>
      <w:r w:rsidR="00A66A35">
        <w:rPr>
          <w:rFonts w:cstheme="minorHAnsi"/>
        </w:rPr>
        <w:t>______</w:t>
      </w:r>
      <w:r w:rsidRPr="007551EE">
        <w:rPr>
          <w:rFonts w:cstheme="minorHAnsi"/>
        </w:rPr>
        <w:tab/>
        <w:t>Date:</w:t>
      </w:r>
      <w:r w:rsidR="005B20E7">
        <w:rPr>
          <w:rFonts w:cstheme="minorHAnsi"/>
        </w:rPr>
        <w:t xml:space="preserve"> </w:t>
      </w:r>
      <w:r w:rsidRPr="007551EE">
        <w:rPr>
          <w:rFonts w:cstheme="minorHAnsi"/>
        </w:rPr>
        <w:t>__________________</w:t>
      </w:r>
      <w:r w:rsidR="00A66A35">
        <w:rPr>
          <w:rFonts w:cstheme="minorHAnsi"/>
        </w:rPr>
        <w:t>______</w:t>
      </w:r>
      <w:r w:rsidRPr="007551EE">
        <w:rPr>
          <w:rFonts w:cstheme="minorHAnsi"/>
        </w:rPr>
        <w:t>_</w:t>
      </w:r>
    </w:p>
    <w:p w14:paraId="56214A2D" w14:textId="45FCB502" w:rsidR="002D34B3" w:rsidRPr="006060E6" w:rsidRDefault="002D34B3" w:rsidP="00A66A35">
      <w:pPr>
        <w:spacing w:after="0" w:line="240" w:lineRule="auto"/>
        <w:contextualSpacing/>
        <w:jc w:val="both"/>
        <w:rPr>
          <w:rFonts w:cstheme="minorHAnsi"/>
          <w:sz w:val="16"/>
          <w:szCs w:val="16"/>
        </w:rPr>
      </w:pPr>
      <w:r w:rsidRPr="007551EE">
        <w:rPr>
          <w:rFonts w:cstheme="minorHAnsi"/>
        </w:rPr>
        <w:tab/>
      </w:r>
      <w:r w:rsidRPr="007551EE">
        <w:rPr>
          <w:rFonts w:cstheme="minorHAnsi"/>
        </w:rPr>
        <w:tab/>
      </w:r>
      <w:r w:rsidR="00AC41EF" w:rsidRPr="006060E6">
        <w:rPr>
          <w:rFonts w:cstheme="minorHAnsi"/>
          <w:sz w:val="16"/>
          <w:szCs w:val="16"/>
        </w:rPr>
        <w:t>Individual</w:t>
      </w:r>
      <w:r w:rsidRPr="006060E6">
        <w:rPr>
          <w:rFonts w:cstheme="minorHAnsi"/>
          <w:sz w:val="16"/>
          <w:szCs w:val="16"/>
        </w:rPr>
        <w:t xml:space="preserve"> (If </w:t>
      </w:r>
      <w:r w:rsidR="006060E6" w:rsidRPr="006060E6">
        <w:rPr>
          <w:rFonts w:cstheme="minorHAnsi"/>
          <w:sz w:val="16"/>
          <w:szCs w:val="16"/>
        </w:rPr>
        <w:t>the age of majority</w:t>
      </w:r>
      <w:r w:rsidRPr="006060E6">
        <w:rPr>
          <w:rFonts w:cstheme="minorHAnsi"/>
          <w:sz w:val="16"/>
          <w:szCs w:val="16"/>
        </w:rPr>
        <w:t>)</w:t>
      </w:r>
    </w:p>
    <w:p w14:paraId="447E89FD" w14:textId="77777777" w:rsidR="002D34B3" w:rsidRPr="007551EE" w:rsidRDefault="002D34B3" w:rsidP="00A66A35">
      <w:pPr>
        <w:spacing w:after="0" w:line="240" w:lineRule="auto"/>
        <w:contextualSpacing/>
        <w:jc w:val="both"/>
        <w:rPr>
          <w:rFonts w:cstheme="minorHAnsi"/>
        </w:rPr>
      </w:pPr>
    </w:p>
    <w:p w14:paraId="6D9B0FF9" w14:textId="099971C3" w:rsidR="002D34B3" w:rsidRDefault="002D34B3" w:rsidP="00A66A35">
      <w:pPr>
        <w:spacing w:after="0" w:line="240" w:lineRule="auto"/>
        <w:contextualSpacing/>
        <w:jc w:val="both"/>
        <w:rPr>
          <w:rFonts w:cstheme="minorHAnsi"/>
        </w:rPr>
      </w:pPr>
    </w:p>
    <w:p w14:paraId="5EADF857" w14:textId="531D0BC7" w:rsidR="00A66A35" w:rsidRDefault="00A66A35" w:rsidP="00A66A35">
      <w:pPr>
        <w:spacing w:after="0" w:line="240" w:lineRule="auto"/>
        <w:contextualSpacing/>
        <w:jc w:val="both"/>
        <w:rPr>
          <w:rFonts w:cstheme="minorHAnsi"/>
        </w:rPr>
      </w:pPr>
    </w:p>
    <w:p w14:paraId="1C59B9E5" w14:textId="77777777" w:rsidR="00A66A35" w:rsidRPr="007551EE" w:rsidRDefault="00A66A35" w:rsidP="00A66A35">
      <w:pPr>
        <w:spacing w:after="0" w:line="240" w:lineRule="auto"/>
        <w:contextualSpacing/>
        <w:jc w:val="both"/>
        <w:rPr>
          <w:rFonts w:cstheme="minorHAnsi"/>
        </w:rPr>
      </w:pPr>
    </w:p>
    <w:p w14:paraId="352FC3DF" w14:textId="79A8990C" w:rsidR="00DB6100" w:rsidRPr="007551EE" w:rsidRDefault="00DB6100" w:rsidP="00A66A35">
      <w:pPr>
        <w:spacing w:after="0" w:line="240" w:lineRule="auto"/>
        <w:contextualSpacing/>
        <w:jc w:val="both"/>
        <w:rPr>
          <w:rFonts w:cstheme="minorHAnsi"/>
        </w:rPr>
      </w:pPr>
      <w:r w:rsidRPr="007551EE">
        <w:rPr>
          <w:rFonts w:cstheme="minorHAnsi"/>
        </w:rPr>
        <w:t>Signature:</w:t>
      </w:r>
      <w:r w:rsidRPr="007551EE">
        <w:rPr>
          <w:rFonts w:cstheme="minorHAnsi"/>
        </w:rPr>
        <w:tab/>
        <w:t>____________________________________</w:t>
      </w:r>
      <w:r w:rsidR="00A66A35">
        <w:rPr>
          <w:rFonts w:cstheme="minorHAnsi"/>
        </w:rPr>
        <w:t>__________</w:t>
      </w:r>
      <w:r w:rsidRPr="007551EE">
        <w:rPr>
          <w:rFonts w:cstheme="minorHAnsi"/>
        </w:rPr>
        <w:t>_</w:t>
      </w:r>
      <w:r w:rsidR="00FF6B06" w:rsidRPr="007551EE">
        <w:rPr>
          <w:rFonts w:cstheme="minorHAnsi"/>
        </w:rPr>
        <w:tab/>
        <w:t>Date:</w:t>
      </w:r>
      <w:r w:rsidR="005B20E7">
        <w:rPr>
          <w:rFonts w:cstheme="minorHAnsi"/>
        </w:rPr>
        <w:t xml:space="preserve"> </w:t>
      </w:r>
      <w:r w:rsidR="00FF6B06" w:rsidRPr="007551EE">
        <w:rPr>
          <w:rFonts w:cstheme="minorHAnsi"/>
        </w:rPr>
        <w:t>_________</w:t>
      </w:r>
      <w:r w:rsidR="00A66A35">
        <w:rPr>
          <w:rFonts w:cstheme="minorHAnsi"/>
        </w:rPr>
        <w:t>______</w:t>
      </w:r>
      <w:r w:rsidR="00FF6B06" w:rsidRPr="007551EE">
        <w:rPr>
          <w:rFonts w:cstheme="minorHAnsi"/>
        </w:rPr>
        <w:t>__________</w:t>
      </w:r>
    </w:p>
    <w:p w14:paraId="034CC43A" w14:textId="66C2EEEA" w:rsidR="00FF6B06" w:rsidRPr="006060E6" w:rsidRDefault="00FF6B06" w:rsidP="00A66A35">
      <w:pPr>
        <w:spacing w:after="0" w:line="240" w:lineRule="auto"/>
        <w:contextualSpacing/>
        <w:jc w:val="both"/>
        <w:rPr>
          <w:rFonts w:cstheme="minorHAnsi"/>
          <w:sz w:val="16"/>
          <w:szCs w:val="16"/>
        </w:rPr>
      </w:pPr>
      <w:r w:rsidRPr="007551EE">
        <w:rPr>
          <w:rFonts w:cstheme="minorHAnsi"/>
          <w:sz w:val="20"/>
          <w:szCs w:val="20"/>
        </w:rPr>
        <w:tab/>
      </w:r>
      <w:r w:rsidRPr="007551EE">
        <w:rPr>
          <w:rFonts w:cstheme="minorHAnsi"/>
          <w:sz w:val="20"/>
          <w:szCs w:val="20"/>
        </w:rPr>
        <w:tab/>
      </w:r>
      <w:r w:rsidRPr="006060E6">
        <w:rPr>
          <w:rFonts w:cstheme="minorHAnsi"/>
          <w:sz w:val="16"/>
          <w:szCs w:val="16"/>
        </w:rPr>
        <w:t>Parent/Guardian</w:t>
      </w:r>
      <w:r w:rsidR="007E7379" w:rsidRPr="006060E6">
        <w:rPr>
          <w:rFonts w:cstheme="minorHAnsi"/>
          <w:sz w:val="16"/>
          <w:szCs w:val="16"/>
        </w:rPr>
        <w:t xml:space="preserve"> </w:t>
      </w:r>
      <w:r w:rsidR="00134C21" w:rsidRPr="006060E6">
        <w:rPr>
          <w:rFonts w:cstheme="minorHAnsi"/>
          <w:sz w:val="16"/>
          <w:szCs w:val="16"/>
        </w:rPr>
        <w:t>(</w:t>
      </w:r>
      <w:r w:rsidR="007E7379" w:rsidRPr="006060E6">
        <w:rPr>
          <w:rFonts w:cstheme="minorHAnsi"/>
          <w:sz w:val="16"/>
          <w:szCs w:val="16"/>
        </w:rPr>
        <w:t>if</w:t>
      </w:r>
      <w:r w:rsidR="00134C21" w:rsidRPr="006060E6">
        <w:rPr>
          <w:rFonts w:cstheme="minorHAnsi"/>
          <w:sz w:val="16"/>
          <w:szCs w:val="16"/>
        </w:rPr>
        <w:t xml:space="preserve"> the individual is younger </w:t>
      </w:r>
      <w:r w:rsidR="005B20E7" w:rsidRPr="006060E6">
        <w:rPr>
          <w:rFonts w:cstheme="minorHAnsi"/>
          <w:sz w:val="16"/>
          <w:szCs w:val="16"/>
        </w:rPr>
        <w:t xml:space="preserve">than </w:t>
      </w:r>
      <w:r w:rsidR="006060E6" w:rsidRPr="006060E6">
        <w:rPr>
          <w:rFonts w:cstheme="minorHAnsi"/>
          <w:sz w:val="16"/>
          <w:szCs w:val="16"/>
        </w:rPr>
        <w:t>age of majority</w:t>
      </w:r>
      <w:r w:rsidRPr="006060E6">
        <w:rPr>
          <w:rFonts w:cstheme="minorHAnsi"/>
          <w:sz w:val="16"/>
          <w:szCs w:val="16"/>
        </w:rPr>
        <w:t>)</w:t>
      </w:r>
    </w:p>
    <w:p w14:paraId="6583B26B" w14:textId="0860910F" w:rsidR="007E7379" w:rsidRPr="006060E6" w:rsidRDefault="007E7379" w:rsidP="00A66A35">
      <w:pPr>
        <w:spacing w:after="0" w:line="240" w:lineRule="auto"/>
        <w:jc w:val="both"/>
        <w:rPr>
          <w:rFonts w:cstheme="minorHAnsi"/>
          <w:sz w:val="16"/>
          <w:szCs w:val="16"/>
        </w:rPr>
      </w:pPr>
    </w:p>
    <w:p w14:paraId="7BA9AC49" w14:textId="3743636E" w:rsidR="007E7379" w:rsidRPr="00463CFF" w:rsidRDefault="007E7379" w:rsidP="00A66A35">
      <w:pPr>
        <w:spacing w:after="0" w:line="240" w:lineRule="auto"/>
        <w:jc w:val="both"/>
        <w:rPr>
          <w:rFonts w:cstheme="minorHAnsi"/>
        </w:rPr>
      </w:pPr>
    </w:p>
    <w:p w14:paraId="2F4A56FE" w14:textId="77777777" w:rsidR="007E7379" w:rsidRPr="00463CFF" w:rsidRDefault="007E7379" w:rsidP="00A66A35">
      <w:pPr>
        <w:spacing w:after="0" w:line="240" w:lineRule="auto"/>
        <w:jc w:val="both"/>
        <w:rPr>
          <w:rFonts w:cstheme="minorHAnsi"/>
        </w:rPr>
      </w:pPr>
    </w:p>
    <w:sectPr w:rsidR="007E7379" w:rsidRPr="00463CFF" w:rsidSect="00140323">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58A8" w14:textId="77777777" w:rsidR="00FD4249" w:rsidRDefault="00FD4249" w:rsidP="00030FDF">
      <w:pPr>
        <w:spacing w:after="0" w:line="240" w:lineRule="auto"/>
      </w:pPr>
      <w:r>
        <w:separator/>
      </w:r>
    </w:p>
  </w:endnote>
  <w:endnote w:type="continuationSeparator" w:id="0">
    <w:p w14:paraId="16B352FB" w14:textId="77777777" w:rsidR="00FD4249" w:rsidRDefault="00FD4249" w:rsidP="0003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49145"/>
      <w:docPartObj>
        <w:docPartGallery w:val="Page Numbers (Bottom of Page)"/>
        <w:docPartUnique/>
      </w:docPartObj>
    </w:sdtPr>
    <w:sdtEndPr>
      <w:rPr>
        <w:rStyle w:val="PageNumber"/>
      </w:rPr>
    </w:sdtEndPr>
    <w:sdtContent>
      <w:p w14:paraId="010C54B4" w14:textId="72BADE60" w:rsidR="00030FDF" w:rsidRDefault="00030FDF" w:rsidP="00A66A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F08AA" w14:textId="77777777" w:rsidR="00030FDF" w:rsidRDefault="00030FDF" w:rsidP="0003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637895"/>
      <w:docPartObj>
        <w:docPartGallery w:val="Page Numbers (Bottom of Page)"/>
        <w:docPartUnique/>
      </w:docPartObj>
    </w:sdtPr>
    <w:sdtEndPr>
      <w:rPr>
        <w:rStyle w:val="PageNumber"/>
        <w:sz w:val="16"/>
        <w:szCs w:val="16"/>
      </w:rPr>
    </w:sdtEndPr>
    <w:sdtContent>
      <w:p w14:paraId="2E8F05A8" w14:textId="3341937B" w:rsidR="00A66A35" w:rsidRPr="00A66A35" w:rsidRDefault="00A66A35" w:rsidP="00D34B96">
        <w:pPr>
          <w:pStyle w:val="Footer"/>
          <w:framePr w:wrap="none" w:vAnchor="text" w:hAnchor="margin" w:xAlign="right" w:y="1"/>
          <w:rPr>
            <w:rStyle w:val="PageNumber"/>
            <w:sz w:val="16"/>
            <w:szCs w:val="16"/>
          </w:rPr>
        </w:pPr>
        <w:r w:rsidRPr="00A66A35">
          <w:rPr>
            <w:rStyle w:val="PageNumber"/>
            <w:sz w:val="16"/>
            <w:szCs w:val="16"/>
          </w:rPr>
          <w:fldChar w:fldCharType="begin"/>
        </w:r>
        <w:r w:rsidRPr="00A66A35">
          <w:rPr>
            <w:rStyle w:val="PageNumber"/>
            <w:sz w:val="16"/>
            <w:szCs w:val="16"/>
          </w:rPr>
          <w:instrText xml:space="preserve"> PAGE </w:instrText>
        </w:r>
        <w:r w:rsidRPr="00A66A35">
          <w:rPr>
            <w:rStyle w:val="PageNumber"/>
            <w:sz w:val="16"/>
            <w:szCs w:val="16"/>
          </w:rPr>
          <w:fldChar w:fldCharType="separate"/>
        </w:r>
        <w:r w:rsidRPr="00A66A35">
          <w:rPr>
            <w:rStyle w:val="PageNumber"/>
            <w:noProof/>
            <w:sz w:val="16"/>
            <w:szCs w:val="16"/>
          </w:rPr>
          <w:t>1</w:t>
        </w:r>
        <w:r w:rsidRPr="00A66A35">
          <w:rPr>
            <w:rStyle w:val="PageNumber"/>
            <w:sz w:val="16"/>
            <w:szCs w:val="16"/>
          </w:rPr>
          <w:fldChar w:fldCharType="end"/>
        </w:r>
      </w:p>
    </w:sdtContent>
  </w:sdt>
  <w:p w14:paraId="21B18CF5" w14:textId="53830C8B" w:rsidR="00030FDF" w:rsidRPr="00331D83" w:rsidRDefault="00331D83" w:rsidP="00030FDF">
    <w:pPr>
      <w:pStyle w:val="Footer"/>
      <w:ind w:right="360"/>
      <w:rPr>
        <w:sz w:val="16"/>
        <w:szCs w:val="16"/>
      </w:rPr>
    </w:pPr>
    <w:r w:rsidRPr="00331D83">
      <w:rPr>
        <w:sz w:val="16"/>
        <w:szCs w:val="16"/>
      </w:rPr>
      <w:t>Declaration of Compliance – Covid-19</w:t>
    </w:r>
    <w:r w:rsidR="00A66A35">
      <w:rPr>
        <w:sz w:val="16"/>
        <w:szCs w:val="16"/>
      </w:rPr>
      <w:tab/>
    </w:r>
    <w:r w:rsidR="00A66A35">
      <w:rPr>
        <w:sz w:val="16"/>
        <w:szCs w:val="16"/>
      </w:rPr>
      <w:tab/>
    </w:r>
    <w:r w:rsidR="00A66A3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F4EC1" w14:textId="77777777" w:rsidR="00FD4249" w:rsidRDefault="00FD4249" w:rsidP="00030FDF">
      <w:pPr>
        <w:spacing w:after="0" w:line="240" w:lineRule="auto"/>
      </w:pPr>
      <w:r>
        <w:separator/>
      </w:r>
    </w:p>
  </w:footnote>
  <w:footnote w:type="continuationSeparator" w:id="0">
    <w:p w14:paraId="0BC4B7EE" w14:textId="77777777" w:rsidR="00FD4249" w:rsidRDefault="00FD4249" w:rsidP="0003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01AF" w14:textId="431E2C3B" w:rsidR="00331D83" w:rsidRDefault="00331D83">
    <w:pPr>
      <w:pStyle w:val="Header"/>
    </w:pPr>
    <w:r>
      <w:rPr>
        <w:noProof/>
      </w:rPr>
      <w:drawing>
        <wp:anchor distT="0" distB="0" distL="114300" distR="114300" simplePos="0" relativeHeight="251658240" behindDoc="0" locked="0" layoutInCell="1" allowOverlap="1" wp14:anchorId="7793B4FD" wp14:editId="2352A24A">
          <wp:simplePos x="0" y="0"/>
          <wp:positionH relativeFrom="margin">
            <wp:posOffset>3070225</wp:posOffset>
          </wp:positionH>
          <wp:positionV relativeFrom="margin">
            <wp:posOffset>-368801</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865A8AE0"/>
    <w:lvl w:ilvl="0" w:tplc="D35602D6">
      <w:start w:val="1"/>
      <w:numFmt w:val="decimal"/>
      <w:lvlText w:val="%1)"/>
      <w:lvlJc w:val="right"/>
      <w:pPr>
        <w:ind w:left="360" w:hanging="7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57095"/>
    <w:multiLevelType w:val="multilevel"/>
    <w:tmpl w:val="901E5B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0"/>
  </w:num>
  <w:num w:numId="6">
    <w:abstractNumId w:val="3"/>
  </w:num>
  <w:num w:numId="7">
    <w:abstractNumId w:val="2"/>
  </w:num>
  <w:num w:numId="8">
    <w:abstractNumId w:val="5"/>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2433F"/>
    <w:rsid w:val="00030FDF"/>
    <w:rsid w:val="00067FCE"/>
    <w:rsid w:val="00074ED5"/>
    <w:rsid w:val="0012305C"/>
    <w:rsid w:val="00134C21"/>
    <w:rsid w:val="00140323"/>
    <w:rsid w:val="00163595"/>
    <w:rsid w:val="001D1FED"/>
    <w:rsid w:val="001F19D9"/>
    <w:rsid w:val="001F4040"/>
    <w:rsid w:val="001F7EC4"/>
    <w:rsid w:val="00203B9A"/>
    <w:rsid w:val="002116AE"/>
    <w:rsid w:val="0021378A"/>
    <w:rsid w:val="002347C5"/>
    <w:rsid w:val="00273EF0"/>
    <w:rsid w:val="002803A5"/>
    <w:rsid w:val="00281945"/>
    <w:rsid w:val="00281B7E"/>
    <w:rsid w:val="002A1FBD"/>
    <w:rsid w:val="002C23F0"/>
    <w:rsid w:val="002C6E5C"/>
    <w:rsid w:val="002D34B3"/>
    <w:rsid w:val="002D6903"/>
    <w:rsid w:val="002F1503"/>
    <w:rsid w:val="00306FAF"/>
    <w:rsid w:val="003116D9"/>
    <w:rsid w:val="00331D83"/>
    <w:rsid w:val="0035162F"/>
    <w:rsid w:val="00365795"/>
    <w:rsid w:val="003845A0"/>
    <w:rsid w:val="003C513E"/>
    <w:rsid w:val="003E74FA"/>
    <w:rsid w:val="0040330B"/>
    <w:rsid w:val="004061C4"/>
    <w:rsid w:val="00463CFF"/>
    <w:rsid w:val="004B2C10"/>
    <w:rsid w:val="004B3C40"/>
    <w:rsid w:val="004D1BC5"/>
    <w:rsid w:val="004F2DEB"/>
    <w:rsid w:val="004F34CA"/>
    <w:rsid w:val="004F3F8D"/>
    <w:rsid w:val="00516F1B"/>
    <w:rsid w:val="00555DCC"/>
    <w:rsid w:val="00593D98"/>
    <w:rsid w:val="005A345C"/>
    <w:rsid w:val="005B11B3"/>
    <w:rsid w:val="005B20E7"/>
    <w:rsid w:val="005E04F2"/>
    <w:rsid w:val="006060E6"/>
    <w:rsid w:val="0063684B"/>
    <w:rsid w:val="00657018"/>
    <w:rsid w:val="00661E75"/>
    <w:rsid w:val="00701961"/>
    <w:rsid w:val="00712FEB"/>
    <w:rsid w:val="00731BF2"/>
    <w:rsid w:val="0074744D"/>
    <w:rsid w:val="007551EE"/>
    <w:rsid w:val="00770F4B"/>
    <w:rsid w:val="00791142"/>
    <w:rsid w:val="007D64D9"/>
    <w:rsid w:val="007E22A1"/>
    <w:rsid w:val="007E7379"/>
    <w:rsid w:val="008135A6"/>
    <w:rsid w:val="00832972"/>
    <w:rsid w:val="00855358"/>
    <w:rsid w:val="00856D47"/>
    <w:rsid w:val="008718C4"/>
    <w:rsid w:val="00875E8F"/>
    <w:rsid w:val="0088436C"/>
    <w:rsid w:val="008915F4"/>
    <w:rsid w:val="009130CA"/>
    <w:rsid w:val="009B4DB7"/>
    <w:rsid w:val="00A36749"/>
    <w:rsid w:val="00A6241B"/>
    <w:rsid w:val="00A66A35"/>
    <w:rsid w:val="00AB6487"/>
    <w:rsid w:val="00AB7D18"/>
    <w:rsid w:val="00AC3DBB"/>
    <w:rsid w:val="00AC41EF"/>
    <w:rsid w:val="00AE42E1"/>
    <w:rsid w:val="00AF50BD"/>
    <w:rsid w:val="00B0375E"/>
    <w:rsid w:val="00B26068"/>
    <w:rsid w:val="00B372F1"/>
    <w:rsid w:val="00B516A6"/>
    <w:rsid w:val="00B6392A"/>
    <w:rsid w:val="00B96B9B"/>
    <w:rsid w:val="00BC4DCD"/>
    <w:rsid w:val="00BD276D"/>
    <w:rsid w:val="00BD5088"/>
    <w:rsid w:val="00BF0E26"/>
    <w:rsid w:val="00C34513"/>
    <w:rsid w:val="00C34664"/>
    <w:rsid w:val="00C72770"/>
    <w:rsid w:val="00C90A6D"/>
    <w:rsid w:val="00CC0162"/>
    <w:rsid w:val="00D064BD"/>
    <w:rsid w:val="00D51E06"/>
    <w:rsid w:val="00DB1399"/>
    <w:rsid w:val="00DB6100"/>
    <w:rsid w:val="00DD5D45"/>
    <w:rsid w:val="00E22CFC"/>
    <w:rsid w:val="00E50B70"/>
    <w:rsid w:val="00E53E81"/>
    <w:rsid w:val="00E565BB"/>
    <w:rsid w:val="00EC1CFC"/>
    <w:rsid w:val="00ED5D62"/>
    <w:rsid w:val="00EF5AC7"/>
    <w:rsid w:val="00EF6D6B"/>
    <w:rsid w:val="00F97A1F"/>
    <w:rsid w:val="00FC1C58"/>
    <w:rsid w:val="00FC460F"/>
    <w:rsid w:val="00FD4249"/>
    <w:rsid w:val="00FE72FC"/>
    <w:rsid w:val="00FF6A6B"/>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Footer">
    <w:name w:val="footer"/>
    <w:basedOn w:val="Normal"/>
    <w:link w:val="FooterChar"/>
    <w:uiPriority w:val="99"/>
    <w:unhideWhenUsed/>
    <w:rsid w:val="0003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DF"/>
    <w:rPr>
      <w:lang w:val="en-CA"/>
    </w:rPr>
  </w:style>
  <w:style w:type="character" w:styleId="PageNumber">
    <w:name w:val="page number"/>
    <w:basedOn w:val="DefaultParagraphFont"/>
    <w:uiPriority w:val="99"/>
    <w:semiHidden/>
    <w:unhideWhenUsed/>
    <w:rsid w:val="00030FDF"/>
  </w:style>
  <w:style w:type="paragraph" w:styleId="Header">
    <w:name w:val="header"/>
    <w:basedOn w:val="Normal"/>
    <w:link w:val="HeaderChar"/>
    <w:uiPriority w:val="99"/>
    <w:unhideWhenUsed/>
    <w:rsid w:val="0033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8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17274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56AB4-974B-4EE0-A085-55522F50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Craig Baker</cp:lastModifiedBy>
  <cp:revision>10</cp:revision>
  <cp:lastPrinted>2020-09-15T19:35:00Z</cp:lastPrinted>
  <dcterms:created xsi:type="dcterms:W3CDTF">2020-07-14T15:39:00Z</dcterms:created>
  <dcterms:modified xsi:type="dcterms:W3CDTF">2020-09-29T21:05:00Z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